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EF98" w14:textId="07105621" w:rsidR="00000054" w:rsidRDefault="00000054" w:rsidP="00A5307C">
      <w:pPr>
        <w:rPr>
          <w:rFonts w:ascii="Calibri Light" w:hAnsi="Calibri Light" w:cs="Calibri Light"/>
          <w:b/>
          <w:bCs/>
        </w:rPr>
      </w:pPr>
    </w:p>
    <w:p w14:paraId="3E202491" w14:textId="710182D0" w:rsidR="00000054" w:rsidRDefault="00000054" w:rsidP="00A5307C">
      <w:pPr>
        <w:rPr>
          <w:rFonts w:ascii="Calibri Light" w:hAnsi="Calibri Light" w:cs="Calibri Light"/>
          <w:b/>
          <w:bCs/>
        </w:rPr>
      </w:pPr>
    </w:p>
    <w:p w14:paraId="66400EEE" w14:textId="33EDDCD5" w:rsidR="00A5307C" w:rsidRPr="00A5307C" w:rsidRDefault="00A5307C" w:rsidP="00A5307C">
      <w:pPr>
        <w:rPr>
          <w:rFonts w:ascii="Calibri Light" w:hAnsi="Calibri Light" w:cs="Calibri Light"/>
          <w:b/>
          <w:bCs/>
        </w:rPr>
      </w:pPr>
      <w:r w:rsidRPr="00A5307C">
        <w:rPr>
          <w:rFonts w:ascii="Calibri Light" w:hAnsi="Calibri Light" w:cs="Calibri Light"/>
          <w:b/>
          <w:bCs/>
        </w:rPr>
        <w:t>Job Title:</w:t>
      </w:r>
      <w:r w:rsidRPr="00A5307C">
        <w:rPr>
          <w:rFonts w:ascii="Calibri Light" w:hAnsi="Calibri Light" w:cs="Calibri Light"/>
          <w:b/>
          <w:bCs/>
        </w:rPr>
        <w:tab/>
      </w:r>
      <w:r w:rsidRPr="00A5307C">
        <w:rPr>
          <w:rFonts w:ascii="Calibri Light" w:hAnsi="Calibri Light" w:cs="Calibri Light"/>
          <w:b/>
          <w:bCs/>
        </w:rPr>
        <w:tab/>
        <w:t>Member Service Representative (MSR)</w:t>
      </w:r>
      <w:r w:rsidRPr="00A5307C">
        <w:rPr>
          <w:rFonts w:ascii="Calibri Light" w:hAnsi="Calibri Light" w:cs="Calibri Light"/>
          <w:b/>
          <w:bCs/>
        </w:rPr>
        <w:tab/>
      </w:r>
      <w:r w:rsidRPr="00A5307C">
        <w:rPr>
          <w:rFonts w:ascii="Calibri Light" w:hAnsi="Calibri Light" w:cs="Calibri Light"/>
          <w:b/>
          <w:bCs/>
        </w:rPr>
        <w:tab/>
      </w:r>
      <w:r w:rsidRPr="00A5307C">
        <w:rPr>
          <w:rFonts w:ascii="Calibri Light" w:hAnsi="Calibri Light" w:cs="Calibri Light"/>
          <w:b/>
          <w:bCs/>
        </w:rPr>
        <w:tab/>
      </w:r>
      <w:r w:rsidRPr="00A5307C">
        <w:rPr>
          <w:rFonts w:ascii="Calibri Light" w:hAnsi="Calibri Light" w:cs="Calibri Light"/>
          <w:b/>
          <w:bCs/>
        </w:rPr>
        <w:tab/>
      </w:r>
      <w:r w:rsidRPr="00A5307C">
        <w:rPr>
          <w:rFonts w:ascii="Calibri Light" w:hAnsi="Calibri Light" w:cs="Calibri Light"/>
          <w:b/>
          <w:bCs/>
        </w:rPr>
        <w:tab/>
      </w:r>
      <w:r w:rsidRPr="00A5307C">
        <w:rPr>
          <w:rFonts w:ascii="Calibri Light" w:hAnsi="Calibri Light" w:cs="Calibri Light"/>
          <w:b/>
          <w:bCs/>
        </w:rPr>
        <w:tab/>
      </w:r>
    </w:p>
    <w:p w14:paraId="60093BED" w14:textId="0C9CBEF1" w:rsidR="00A5307C" w:rsidRDefault="00961B3A" w:rsidP="00A530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Competitive Hourly Pay</w:t>
      </w:r>
    </w:p>
    <w:p w14:paraId="5BBD0441" w14:textId="7A1AFFDC" w:rsidR="00961B3A" w:rsidRDefault="00961B3A" w:rsidP="00A5307C">
      <w:pPr>
        <w:rPr>
          <w:rFonts w:ascii="Calibri Light" w:hAnsi="Calibri Light" w:cs="Calibri Light"/>
        </w:rPr>
      </w:pPr>
    </w:p>
    <w:p w14:paraId="5BA917DB" w14:textId="607E6A5F" w:rsidR="00961B3A" w:rsidRDefault="00961B3A" w:rsidP="00A530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Potential to earn incentives, paid time off, and other perks</w:t>
      </w:r>
    </w:p>
    <w:p w14:paraId="2698E7CB" w14:textId="77777777" w:rsidR="00961B3A" w:rsidRDefault="00961B3A" w:rsidP="00A5307C">
      <w:pPr>
        <w:rPr>
          <w:rFonts w:ascii="Calibri Light" w:hAnsi="Calibri Light" w:cs="Calibri Light"/>
        </w:rPr>
      </w:pPr>
    </w:p>
    <w:p w14:paraId="6AEEF2FF" w14:textId="6B2A4182" w:rsidR="00961B3A" w:rsidRPr="00A5307C" w:rsidRDefault="00961B3A" w:rsidP="00A5307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20 to </w:t>
      </w:r>
      <w:r w:rsidR="002F3122">
        <w:rPr>
          <w:rFonts w:ascii="Calibri Light" w:hAnsi="Calibri Light" w:cs="Calibri Light"/>
        </w:rPr>
        <w:t>25</w:t>
      </w:r>
      <w:r>
        <w:rPr>
          <w:rFonts w:ascii="Calibri Light" w:hAnsi="Calibri Light" w:cs="Calibri Light"/>
        </w:rPr>
        <w:t xml:space="preserve"> hours available</w:t>
      </w:r>
    </w:p>
    <w:p w14:paraId="25B39D2B" w14:textId="77777777" w:rsidR="00961B3A" w:rsidRDefault="00961B3A" w:rsidP="00A5307C">
      <w:pPr>
        <w:rPr>
          <w:rFonts w:ascii="Calibri Light" w:hAnsi="Calibri Light" w:cs="Calibri Light"/>
          <w:b/>
          <w:bCs/>
          <w:u w:val="single"/>
        </w:rPr>
      </w:pPr>
    </w:p>
    <w:p w14:paraId="232147D9" w14:textId="77777777" w:rsidR="00961B3A" w:rsidRDefault="00961B3A" w:rsidP="00A5307C">
      <w:pPr>
        <w:rPr>
          <w:rFonts w:ascii="Calibri Light" w:hAnsi="Calibri Light" w:cs="Calibri Light"/>
          <w:b/>
          <w:bCs/>
          <w:u w:val="single"/>
        </w:rPr>
      </w:pPr>
    </w:p>
    <w:p w14:paraId="5D4CD494" w14:textId="76A14000" w:rsidR="00A5307C" w:rsidRPr="00A5307C" w:rsidRDefault="00A5307C" w:rsidP="00A5307C">
      <w:pPr>
        <w:rPr>
          <w:rFonts w:ascii="Calibri Light" w:hAnsi="Calibri Light" w:cs="Calibri Light"/>
          <w:b/>
          <w:bCs/>
          <w:u w:val="single"/>
        </w:rPr>
      </w:pPr>
      <w:r w:rsidRPr="00A5307C">
        <w:rPr>
          <w:rFonts w:ascii="Calibri Light" w:hAnsi="Calibri Light" w:cs="Calibri Light"/>
          <w:b/>
          <w:bCs/>
          <w:u w:val="single"/>
        </w:rPr>
        <w:t>Position Purpose:</w:t>
      </w:r>
    </w:p>
    <w:p w14:paraId="678417AA" w14:textId="77777777" w:rsidR="00A5307C" w:rsidRPr="00A5307C" w:rsidRDefault="00A5307C" w:rsidP="00A5307C">
      <w:pPr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 xml:space="preserve">Perform financial transactional duties in service to member </w:t>
      </w:r>
    </w:p>
    <w:p w14:paraId="518CD629" w14:textId="77777777" w:rsidR="00A5307C" w:rsidRPr="00A5307C" w:rsidRDefault="00A5307C" w:rsidP="00A5307C">
      <w:pPr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 xml:space="preserve">Achieve impeccable degree of accuracy </w:t>
      </w:r>
    </w:p>
    <w:p w14:paraId="2300B0F9" w14:textId="77777777" w:rsidR="00A5307C" w:rsidRPr="00A5307C" w:rsidRDefault="00A5307C" w:rsidP="00A5307C">
      <w:pPr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 xml:space="preserve">Maintain accurate transactional records </w:t>
      </w:r>
    </w:p>
    <w:p w14:paraId="6C91FE45" w14:textId="77777777" w:rsidR="00A5307C" w:rsidRPr="00A5307C" w:rsidRDefault="00A5307C" w:rsidP="00A5307C">
      <w:pPr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Adhere to credit union policies and procedures</w:t>
      </w:r>
    </w:p>
    <w:p w14:paraId="37D497A6" w14:textId="59C62EA0" w:rsidR="00A5307C" w:rsidRPr="00A5307C" w:rsidRDefault="00A5307C" w:rsidP="00A5307C">
      <w:pPr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Have an understanding and ability to comply with the BSA/OFAC/CIP/AML policies of UNI</w:t>
      </w:r>
      <w:r w:rsidR="004E5D93">
        <w:rPr>
          <w:rFonts w:ascii="Calibri Light" w:hAnsi="Calibri Light" w:cs="Calibri Light"/>
        </w:rPr>
        <w:t>TE</w:t>
      </w:r>
      <w:r w:rsidRPr="00A5307C">
        <w:rPr>
          <w:rFonts w:ascii="Calibri Light" w:hAnsi="Calibri Light" w:cs="Calibri Light"/>
        </w:rPr>
        <w:t xml:space="preserve"> Credit Union.</w:t>
      </w:r>
    </w:p>
    <w:p w14:paraId="71CA9B6F" w14:textId="77777777" w:rsidR="00A5307C" w:rsidRPr="00A5307C" w:rsidRDefault="00A5307C" w:rsidP="00A5307C">
      <w:pPr>
        <w:rPr>
          <w:rFonts w:ascii="Calibri Light" w:hAnsi="Calibri Light" w:cs="Calibri Light"/>
        </w:rPr>
      </w:pPr>
    </w:p>
    <w:p w14:paraId="04B9F341" w14:textId="77777777" w:rsidR="00A5307C" w:rsidRPr="00A5307C" w:rsidRDefault="00A5307C" w:rsidP="00A5307C">
      <w:pPr>
        <w:rPr>
          <w:rFonts w:ascii="Calibri Light" w:hAnsi="Calibri Light" w:cs="Calibri Light"/>
          <w:b/>
          <w:bCs/>
          <w:u w:val="single"/>
        </w:rPr>
      </w:pPr>
      <w:r w:rsidRPr="00A5307C">
        <w:rPr>
          <w:rFonts w:ascii="Calibri Light" w:hAnsi="Calibri Light" w:cs="Calibri Light"/>
          <w:b/>
          <w:bCs/>
          <w:u w:val="single"/>
        </w:rPr>
        <w:t>Job Responsibilities:</w:t>
      </w:r>
    </w:p>
    <w:p w14:paraId="6CB5B6E3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  <w:u w:val="single"/>
        </w:rPr>
      </w:pPr>
      <w:r w:rsidRPr="00A5307C">
        <w:rPr>
          <w:rFonts w:ascii="Calibri Light" w:hAnsi="Calibri Light" w:cs="Calibri Light"/>
        </w:rPr>
        <w:t>Greet and welcome members to the credit union in a courteous, professional, timely manner, providing prompt, accurate and efficient member service.</w:t>
      </w:r>
    </w:p>
    <w:p w14:paraId="12361E1A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  <w:u w:val="single"/>
        </w:rPr>
      </w:pPr>
      <w:r w:rsidRPr="00A5307C">
        <w:rPr>
          <w:rFonts w:ascii="Calibri Light" w:hAnsi="Calibri Light" w:cs="Calibri Light"/>
        </w:rPr>
        <w:t>Receive share drafts/checks and cash for deposit to accounts, verify amounts, examine share drafts/checks for proper endorsement, and enter deposits into core system</w:t>
      </w:r>
    </w:p>
    <w:p w14:paraId="412D73D5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  <w:u w:val="single"/>
        </w:rPr>
      </w:pPr>
      <w:r w:rsidRPr="00A5307C">
        <w:rPr>
          <w:rFonts w:ascii="Calibri Light" w:hAnsi="Calibri Light" w:cs="Calibri Light"/>
        </w:rPr>
        <w:t>Cash share drafts/checks and process withdrawals; pay out money after verification of signatures and member balances.</w:t>
      </w:r>
    </w:p>
    <w:p w14:paraId="07C1888D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  <w:u w:val="single"/>
        </w:rPr>
      </w:pPr>
      <w:r w:rsidRPr="00A5307C">
        <w:rPr>
          <w:rFonts w:ascii="Calibri Light" w:hAnsi="Calibri Light" w:cs="Calibri Light"/>
        </w:rPr>
        <w:t>Assist with night deposit, mail or email transactions, when applicable.</w:t>
      </w:r>
    </w:p>
    <w:p w14:paraId="26A0385B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 xml:space="preserve">Maintain up-to-date, comprehensive knowledge of credit union products and services. </w:t>
      </w:r>
    </w:p>
    <w:p w14:paraId="6B9EB833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Maintain up-to-date, comprehensive knowledge on all related policies and procedures, rules and regulations for tellers, including robbery procedures.</w:t>
      </w:r>
    </w:p>
    <w:p w14:paraId="430D5EC2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Promote credit union services, i.e., loans, certificates, debit and credit cards, online banking and mobile app.</w:t>
      </w:r>
    </w:p>
    <w:p w14:paraId="72F91768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 xml:space="preserve">Receive loan and other payments, and ensure payments match balance due.  </w:t>
      </w:r>
    </w:p>
    <w:p w14:paraId="5903F64D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Place account holds for uncollected funds.</w:t>
      </w:r>
    </w:p>
    <w:p w14:paraId="080CDC31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Count, check and package coins and currency.</w:t>
      </w:r>
    </w:p>
    <w:p w14:paraId="7067ECB6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Balance teller drawer at the end of the day and compare totaled amounts to proof sheet.  Research and resolve discrepancies. Report discrepancies to supervisor.</w:t>
      </w:r>
    </w:p>
    <w:p w14:paraId="5DF0E2B3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Ensure teller station is properly stocked with forms, supplies, brochures, etc.</w:t>
      </w:r>
    </w:p>
    <w:p w14:paraId="7D35CC1C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Report computer/equipment malfunctions to supervisor.</w:t>
      </w:r>
    </w:p>
    <w:p w14:paraId="13E43B45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</w:rPr>
        <w:t>Check night depository and record property information according to credit union procedures.</w:t>
      </w:r>
    </w:p>
    <w:p w14:paraId="35C28B87" w14:textId="77777777" w:rsidR="00A5307C" w:rsidRPr="00A5307C" w:rsidRDefault="00A5307C" w:rsidP="00A5307C">
      <w:pPr>
        <w:numPr>
          <w:ilvl w:val="0"/>
          <w:numId w:val="1"/>
        </w:numPr>
        <w:ind w:left="360"/>
        <w:rPr>
          <w:rFonts w:ascii="Calibri Light" w:hAnsi="Calibri Light" w:cs="Calibri Light"/>
        </w:rPr>
      </w:pPr>
      <w:r w:rsidRPr="00A5307C">
        <w:rPr>
          <w:rFonts w:ascii="Calibri Light" w:hAnsi="Calibri Light" w:cs="Calibri Light"/>
          <w:iCs/>
        </w:rPr>
        <w:t>Other duties as assigned.</w:t>
      </w:r>
    </w:p>
    <w:p w14:paraId="036F7C22" w14:textId="77777777" w:rsidR="00A5307C" w:rsidRPr="00A5307C" w:rsidRDefault="00A5307C" w:rsidP="00A5307C">
      <w:pPr>
        <w:rPr>
          <w:rFonts w:ascii="Calibri Light" w:hAnsi="Calibri Light" w:cs="Calibri Light"/>
          <w:iCs/>
          <w:u w:val="single"/>
        </w:rPr>
      </w:pPr>
    </w:p>
    <w:p w14:paraId="6E23CF55" w14:textId="77777777" w:rsidR="00000054" w:rsidRDefault="00000054" w:rsidP="00A5307C">
      <w:pPr>
        <w:rPr>
          <w:rFonts w:ascii="Calibri Light" w:hAnsi="Calibri Light" w:cs="Calibri Light"/>
          <w:b/>
          <w:bCs/>
          <w:u w:val="single"/>
        </w:rPr>
      </w:pPr>
    </w:p>
    <w:p w14:paraId="1D93C7F8" w14:textId="77777777" w:rsidR="00000054" w:rsidRDefault="00000054" w:rsidP="00A5307C">
      <w:pPr>
        <w:rPr>
          <w:rFonts w:ascii="Calibri Light" w:hAnsi="Calibri Light" w:cs="Calibri Light"/>
          <w:b/>
          <w:bCs/>
          <w:u w:val="single"/>
        </w:rPr>
      </w:pPr>
    </w:p>
    <w:p w14:paraId="66F9DFC5" w14:textId="6ED5DD32" w:rsidR="00A5307C" w:rsidRPr="00A5307C" w:rsidRDefault="00A5307C" w:rsidP="00A5307C">
      <w:pPr>
        <w:rPr>
          <w:rFonts w:ascii="Calibri Light" w:hAnsi="Calibri Light" w:cs="Calibri Light"/>
          <w:b/>
          <w:bCs/>
          <w:u w:val="single"/>
        </w:rPr>
      </w:pPr>
      <w:r w:rsidRPr="00A5307C">
        <w:rPr>
          <w:rFonts w:ascii="Calibri Light" w:hAnsi="Calibri Light" w:cs="Calibri Light"/>
          <w:b/>
          <w:bCs/>
          <w:u w:val="single"/>
        </w:rPr>
        <w:t>Qualifications:</w:t>
      </w:r>
    </w:p>
    <w:p w14:paraId="1B0A63FB" w14:textId="3064AAAD" w:rsidR="00A5307C" w:rsidRPr="00A5307C" w:rsidRDefault="00A5307C" w:rsidP="00A5307C">
      <w:pPr>
        <w:pStyle w:val="BalloonText"/>
        <w:rPr>
          <w:rFonts w:ascii="Calibri Light" w:hAnsi="Calibri Light" w:cs="Calibri Light"/>
          <w:sz w:val="24"/>
          <w:szCs w:val="24"/>
        </w:rPr>
      </w:pPr>
      <w:r w:rsidRPr="00A5307C">
        <w:rPr>
          <w:rFonts w:ascii="Calibri Light" w:hAnsi="Calibri Light" w:cs="Calibri Light"/>
          <w:sz w:val="24"/>
          <w:szCs w:val="24"/>
        </w:rPr>
        <w:t>Professional, well-developed interpersonal skills necessary for servicing credit union members and projecting a positive image as a representative for UNI</w:t>
      </w:r>
      <w:r w:rsidR="00000054">
        <w:rPr>
          <w:rFonts w:ascii="Calibri Light" w:hAnsi="Calibri Light" w:cs="Calibri Light"/>
          <w:sz w:val="24"/>
          <w:szCs w:val="24"/>
        </w:rPr>
        <w:t>TE</w:t>
      </w:r>
      <w:r w:rsidRPr="00A5307C">
        <w:rPr>
          <w:rFonts w:ascii="Calibri Light" w:hAnsi="Calibri Light" w:cs="Calibri Light"/>
          <w:sz w:val="24"/>
          <w:szCs w:val="24"/>
        </w:rPr>
        <w:t xml:space="preserve"> Credit union</w:t>
      </w:r>
    </w:p>
    <w:p w14:paraId="78AA5EBC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</w:rPr>
      </w:pPr>
      <w:r w:rsidRPr="00A5307C">
        <w:rPr>
          <w:rFonts w:ascii="Calibri Light" w:hAnsi="Calibri Light" w:cs="Calibri Light"/>
          <w:sz w:val="24"/>
        </w:rPr>
        <w:t>Ability to work independently as well as in a team environment</w:t>
      </w:r>
    </w:p>
    <w:p w14:paraId="3B01483C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</w:rPr>
      </w:pPr>
      <w:r w:rsidRPr="00A5307C">
        <w:rPr>
          <w:rFonts w:ascii="Calibri Light" w:hAnsi="Calibri Light" w:cs="Calibri Light"/>
          <w:sz w:val="24"/>
        </w:rPr>
        <w:t xml:space="preserve">Knowledge of the Credit Union movement and Credit Union Policies and procedures. </w:t>
      </w:r>
    </w:p>
    <w:p w14:paraId="3B3CFC0A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  <w:u w:val="single"/>
        </w:rPr>
      </w:pPr>
      <w:r w:rsidRPr="00A5307C">
        <w:rPr>
          <w:rFonts w:ascii="Calibri Light" w:hAnsi="Calibri Light" w:cs="Calibri Light"/>
          <w:sz w:val="24"/>
        </w:rPr>
        <w:t xml:space="preserve">Demonstrated strong negotiation and escalation skills </w:t>
      </w:r>
    </w:p>
    <w:p w14:paraId="2D9DE819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  <w:u w:val="single"/>
        </w:rPr>
      </w:pPr>
      <w:r w:rsidRPr="00A5307C">
        <w:rPr>
          <w:rFonts w:ascii="Calibri Light" w:hAnsi="Calibri Light" w:cs="Calibri Light"/>
          <w:sz w:val="24"/>
        </w:rPr>
        <w:t>Excellent communication skills</w:t>
      </w:r>
    </w:p>
    <w:p w14:paraId="1DDDC01B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  <w:u w:val="single"/>
        </w:rPr>
      </w:pPr>
      <w:r w:rsidRPr="00A5307C">
        <w:rPr>
          <w:rFonts w:ascii="Calibri Light" w:hAnsi="Calibri Light" w:cs="Calibri Light"/>
          <w:sz w:val="24"/>
        </w:rPr>
        <w:t>Self starter; attention to detail; accurate and well organized</w:t>
      </w:r>
    </w:p>
    <w:p w14:paraId="5F1F880D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  <w:u w:val="single"/>
        </w:rPr>
      </w:pPr>
      <w:r w:rsidRPr="00A5307C">
        <w:rPr>
          <w:rFonts w:ascii="Calibri Light" w:hAnsi="Calibri Light" w:cs="Calibri Light"/>
          <w:sz w:val="24"/>
        </w:rPr>
        <w:t>Strong problem-solving and mathematical skills</w:t>
      </w:r>
    </w:p>
    <w:p w14:paraId="57B3360F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  <w:u w:val="single"/>
        </w:rPr>
      </w:pPr>
      <w:r w:rsidRPr="00A5307C">
        <w:rPr>
          <w:rFonts w:ascii="Calibri Light" w:hAnsi="Calibri Light" w:cs="Calibri Light"/>
          <w:sz w:val="24"/>
        </w:rPr>
        <w:t>Ability to handle multiple tasks simultaneously and continually meet deadlines</w:t>
      </w:r>
    </w:p>
    <w:p w14:paraId="112DC767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  <w:u w:val="single"/>
        </w:rPr>
      </w:pPr>
      <w:r w:rsidRPr="00A5307C">
        <w:rPr>
          <w:rFonts w:ascii="Calibri Light" w:hAnsi="Calibri Light" w:cs="Calibri Light"/>
          <w:sz w:val="24"/>
        </w:rPr>
        <w:t>Proficient with Microsoft Word and Excel</w:t>
      </w:r>
    </w:p>
    <w:p w14:paraId="244767C0" w14:textId="77777777" w:rsidR="00A5307C" w:rsidRPr="00A5307C" w:rsidRDefault="00A5307C" w:rsidP="00A5307C">
      <w:pPr>
        <w:pStyle w:val="BodyText"/>
        <w:rPr>
          <w:rFonts w:ascii="Calibri Light" w:hAnsi="Calibri Light" w:cs="Calibri Light"/>
          <w:sz w:val="24"/>
        </w:rPr>
      </w:pPr>
      <w:r w:rsidRPr="00A5307C">
        <w:rPr>
          <w:rFonts w:ascii="Calibri Light" w:hAnsi="Calibri Light" w:cs="Calibri Light"/>
          <w:sz w:val="24"/>
        </w:rPr>
        <w:t>At least two years experience with member services in a financial institution or its equivalent</w:t>
      </w:r>
    </w:p>
    <w:p w14:paraId="3D3DAFA4" w14:textId="77777777" w:rsidR="004445AB" w:rsidRDefault="004445AB"/>
    <w:p w14:paraId="5CFB19C6" w14:textId="77777777" w:rsidR="00474B76" w:rsidRDefault="00474B76"/>
    <w:p w14:paraId="56A51ED1" w14:textId="77777777" w:rsidR="00474B76" w:rsidRDefault="00474B76"/>
    <w:p w14:paraId="5DB7EBF4" w14:textId="0D4928D9" w:rsidR="00474B76" w:rsidRDefault="00474B76"/>
    <w:sectPr w:rsidR="00474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2290" w14:textId="77777777" w:rsidR="00591CEC" w:rsidRDefault="00591CEC" w:rsidP="000A22A3">
      <w:r>
        <w:separator/>
      </w:r>
    </w:p>
  </w:endnote>
  <w:endnote w:type="continuationSeparator" w:id="0">
    <w:p w14:paraId="6D88B351" w14:textId="77777777" w:rsidR="00591CEC" w:rsidRDefault="00591CEC" w:rsidP="000A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5DFA" w14:textId="77777777" w:rsidR="004F76CE" w:rsidRDefault="004F7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087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7DFEE" w14:textId="57A5248C" w:rsidR="004F76CE" w:rsidRDefault="004F76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E34E4" w14:textId="77777777" w:rsidR="004F76CE" w:rsidRDefault="004F7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46B9" w14:textId="77777777" w:rsidR="004F76CE" w:rsidRDefault="004F7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B490" w14:textId="77777777" w:rsidR="00591CEC" w:rsidRDefault="00591CEC" w:rsidP="000A22A3">
      <w:r>
        <w:separator/>
      </w:r>
    </w:p>
  </w:footnote>
  <w:footnote w:type="continuationSeparator" w:id="0">
    <w:p w14:paraId="3B3A0FC6" w14:textId="77777777" w:rsidR="00591CEC" w:rsidRDefault="00591CEC" w:rsidP="000A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8E5A" w14:textId="77777777" w:rsidR="004F76CE" w:rsidRDefault="004F7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7E62" w14:textId="6ED243A7" w:rsidR="000A22A3" w:rsidRPr="000A22A3" w:rsidRDefault="000A22A3" w:rsidP="000A22A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37A56E8" wp14:editId="0D972F26">
          <wp:simplePos x="0" y="0"/>
          <wp:positionH relativeFrom="page">
            <wp:posOffset>5476875</wp:posOffset>
          </wp:positionH>
          <wp:positionV relativeFrom="paragraph">
            <wp:posOffset>-285750</wp:posOffset>
          </wp:positionV>
          <wp:extent cx="1615440" cy="704215"/>
          <wp:effectExtent l="0" t="0" r="3810" b="635"/>
          <wp:wrapSquare wrapText="bothSides"/>
          <wp:docPr id="1380481555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81555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4C04" w14:textId="77777777" w:rsidR="004F76CE" w:rsidRDefault="004F7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59C1"/>
    <w:multiLevelType w:val="hybridMultilevel"/>
    <w:tmpl w:val="CF46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7C"/>
    <w:rsid w:val="00000054"/>
    <w:rsid w:val="000A22A3"/>
    <w:rsid w:val="002F3122"/>
    <w:rsid w:val="004445AB"/>
    <w:rsid w:val="00474B76"/>
    <w:rsid w:val="004E5D93"/>
    <w:rsid w:val="004F76CE"/>
    <w:rsid w:val="00591CEC"/>
    <w:rsid w:val="00961B3A"/>
    <w:rsid w:val="00A5307C"/>
    <w:rsid w:val="00A95CD0"/>
    <w:rsid w:val="00F21C5C"/>
    <w:rsid w:val="00F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8F9A3"/>
  <w15:chartTrackingRefBased/>
  <w15:docId w15:val="{E21D5614-C32B-4486-97DE-6DA6438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0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53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5307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rsid w:val="00A5307C"/>
    <w:rPr>
      <w:sz w:val="20"/>
    </w:rPr>
  </w:style>
  <w:style w:type="character" w:customStyle="1" w:styleId="BodyTextChar">
    <w:name w:val="Body Text Char"/>
    <w:basedOn w:val="DefaultParagraphFont"/>
    <w:link w:val="BodyText"/>
    <w:rsid w:val="00A5307C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2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2A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2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2A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Hayen</dc:creator>
  <cp:keywords/>
  <dc:description/>
  <cp:lastModifiedBy>Dylan Hayen</cp:lastModifiedBy>
  <cp:revision>9</cp:revision>
  <dcterms:created xsi:type="dcterms:W3CDTF">2023-04-27T16:33:00Z</dcterms:created>
  <dcterms:modified xsi:type="dcterms:W3CDTF">2024-01-25T14:28:00Z</dcterms:modified>
</cp:coreProperties>
</file>